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08F" w:rsidRDefault="006B508F" w:rsidP="006B508F">
      <w:pPr>
        <w:spacing w:after="0" w:line="240" w:lineRule="auto"/>
        <w:ind w:left="851" w:hanging="851"/>
        <w:jc w:val="both"/>
        <w:rPr>
          <w:b/>
        </w:rPr>
      </w:pPr>
    </w:p>
    <w:p w:rsidR="006B508F" w:rsidRDefault="006B508F" w:rsidP="006B508F">
      <w:pPr>
        <w:spacing w:after="0" w:line="240" w:lineRule="auto"/>
        <w:jc w:val="center"/>
        <w:rPr>
          <w:b/>
        </w:rPr>
      </w:pPr>
      <w:r>
        <w:rPr>
          <w:b/>
        </w:rPr>
        <w:t xml:space="preserve">IZDAVAČKO KNJIŽARSKO PREDUZEĆE STUDENTSKI TRG 011 </w:t>
      </w:r>
      <w:proofErr w:type="spellStart"/>
      <w:r>
        <w:rPr>
          <w:b/>
        </w:rPr>
        <w:t>d.o.o.u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stečaju</w:t>
      </w:r>
      <w:proofErr w:type="spellEnd"/>
    </w:p>
    <w:p w:rsidR="006B508F" w:rsidRDefault="006B508F" w:rsidP="006B508F">
      <w:pPr>
        <w:spacing w:after="0" w:line="240" w:lineRule="auto"/>
        <w:jc w:val="center"/>
        <w:rPr>
          <w:b/>
        </w:rPr>
      </w:pPr>
      <w:r>
        <w:rPr>
          <w:b/>
        </w:rPr>
        <w:t xml:space="preserve">BEOGRAD, </w:t>
      </w:r>
      <w:proofErr w:type="spellStart"/>
      <w:r>
        <w:rPr>
          <w:b/>
        </w:rPr>
        <w:t>Studentski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trg</w:t>
      </w:r>
      <w:proofErr w:type="spellEnd"/>
      <w:r>
        <w:rPr>
          <w:b/>
        </w:rPr>
        <w:t xml:space="preserve"> br. 6</w:t>
      </w:r>
    </w:p>
    <w:p w:rsidR="006B508F" w:rsidRDefault="006B508F" w:rsidP="006B508F">
      <w:pPr>
        <w:spacing w:after="0" w:line="240" w:lineRule="auto"/>
        <w:jc w:val="center"/>
        <w:rPr>
          <w:b/>
        </w:rPr>
      </w:pPr>
      <w:r>
        <w:rPr>
          <w:b/>
        </w:rPr>
        <w:t>M.br. 21157961, PIB 109301719</w:t>
      </w:r>
    </w:p>
    <w:p w:rsidR="00A352E4" w:rsidRDefault="006B508F" w:rsidP="00877338">
      <w:pPr>
        <w:spacing w:after="0" w:line="240" w:lineRule="auto"/>
        <w:rPr>
          <w:b/>
        </w:rPr>
      </w:pPr>
      <w:r>
        <w:rPr>
          <w:b/>
        </w:rPr>
        <w:t>___________________________________________________________________________________</w:t>
      </w:r>
    </w:p>
    <w:p w:rsidR="006B508F" w:rsidRDefault="006B508F" w:rsidP="00877338">
      <w:pPr>
        <w:spacing w:after="0" w:line="240" w:lineRule="auto"/>
        <w:rPr>
          <w:b/>
          <w:lang/>
        </w:rPr>
      </w:pPr>
      <w:r>
        <w:rPr>
          <w:b/>
          <w:lang/>
        </w:rPr>
        <w:t>10. СТ 65/2020</w:t>
      </w:r>
    </w:p>
    <w:p w:rsidR="00877338" w:rsidRPr="006B508F" w:rsidRDefault="00877338" w:rsidP="00877338">
      <w:pPr>
        <w:spacing w:after="0" w:line="240" w:lineRule="auto"/>
        <w:rPr>
          <w:b/>
          <w:lang/>
        </w:rPr>
      </w:pPr>
      <w:r>
        <w:rPr>
          <w:b/>
          <w:lang/>
        </w:rPr>
        <w:t>11.03.2021.</w:t>
      </w:r>
    </w:p>
    <w:p w:rsidR="00877338" w:rsidRDefault="00877338" w:rsidP="00877338">
      <w:pPr>
        <w:spacing w:after="0"/>
        <w:jc w:val="center"/>
        <w:rPr>
          <w:b/>
          <w:sz w:val="36"/>
          <w:szCs w:val="36"/>
          <w:lang/>
        </w:rPr>
      </w:pPr>
    </w:p>
    <w:p w:rsidR="006B508F" w:rsidRPr="00877338" w:rsidRDefault="006B508F" w:rsidP="00877338">
      <w:pPr>
        <w:spacing w:after="0"/>
        <w:jc w:val="center"/>
        <w:rPr>
          <w:b/>
          <w:i/>
          <w:sz w:val="36"/>
          <w:szCs w:val="36"/>
          <w:lang/>
        </w:rPr>
      </w:pPr>
      <w:r w:rsidRPr="00877338">
        <w:rPr>
          <w:b/>
          <w:i/>
          <w:sz w:val="36"/>
          <w:szCs w:val="36"/>
          <w:lang/>
        </w:rPr>
        <w:t>О</w:t>
      </w:r>
      <w:r w:rsidRPr="00877338">
        <w:rPr>
          <w:b/>
          <w:i/>
          <w:sz w:val="36"/>
          <w:szCs w:val="36"/>
        </w:rPr>
        <w:t xml:space="preserve"> Г Л А С</w:t>
      </w:r>
    </w:p>
    <w:p w:rsidR="00877338" w:rsidRDefault="006B508F" w:rsidP="00877338">
      <w:pPr>
        <w:spacing w:after="0" w:line="240" w:lineRule="auto"/>
        <w:jc w:val="center"/>
        <w:rPr>
          <w:b/>
          <w:i/>
          <w:sz w:val="28"/>
          <w:szCs w:val="28"/>
          <w:lang/>
        </w:rPr>
      </w:pPr>
      <w:r w:rsidRPr="00877338">
        <w:rPr>
          <w:b/>
          <w:i/>
          <w:sz w:val="28"/>
          <w:szCs w:val="28"/>
          <w:lang/>
        </w:rPr>
        <w:t>О уновчењу покретних ствари стечајног дужника СТУДЕНТСКИ ТРГ 011 д.о.о. из Београда, ул. Студентски трг бр. 6</w:t>
      </w:r>
    </w:p>
    <w:p w:rsidR="006B508F" w:rsidRPr="00877338" w:rsidRDefault="006B508F" w:rsidP="00877338">
      <w:pPr>
        <w:spacing w:after="0" w:line="240" w:lineRule="auto"/>
        <w:jc w:val="center"/>
        <w:rPr>
          <w:b/>
          <w:i/>
          <w:sz w:val="28"/>
          <w:szCs w:val="28"/>
          <w:lang/>
        </w:rPr>
      </w:pPr>
      <w:r w:rsidRPr="00877338">
        <w:rPr>
          <w:b/>
          <w:i/>
          <w:sz w:val="28"/>
          <w:szCs w:val="28"/>
          <w:lang/>
        </w:rPr>
        <w:t xml:space="preserve"> у поступку непосредне погодбе </w:t>
      </w:r>
    </w:p>
    <w:p w:rsidR="006B508F" w:rsidRPr="00877338" w:rsidRDefault="006B508F" w:rsidP="00877338">
      <w:pPr>
        <w:spacing w:after="0"/>
        <w:jc w:val="both"/>
        <w:rPr>
          <w:b/>
          <w:lang/>
        </w:rPr>
      </w:pPr>
    </w:p>
    <w:p w:rsidR="006B508F" w:rsidRPr="00877338" w:rsidRDefault="006B508F" w:rsidP="006B508F">
      <w:pPr>
        <w:spacing w:after="0" w:line="240" w:lineRule="auto"/>
        <w:jc w:val="both"/>
        <w:rPr>
          <w:rFonts w:ascii="Arial" w:hAnsi="Arial" w:cs="Arial"/>
          <w:b/>
          <w:lang/>
        </w:rPr>
      </w:pPr>
      <w:r w:rsidRPr="00877338">
        <w:rPr>
          <w:rFonts w:ascii="Arial" w:hAnsi="Arial" w:cs="Arial"/>
          <w:b/>
          <w:lang/>
        </w:rPr>
        <w:tab/>
      </w:r>
      <w:r w:rsidRPr="00877338">
        <w:rPr>
          <w:rFonts w:ascii="Arial" w:hAnsi="Arial" w:cs="Arial"/>
          <w:lang/>
        </w:rPr>
        <w:t>Стечајни дужник уновчава пописану стечајну масу која се састоји од покретних ствари и то: књиге, уџбеници, школски прибор и основна средства, а према спецификацији која је дата у оквиру одлуке стечајног управника од 14.12.2020. године, преко које је извршена процена ликвидационе вредности ових покретних ствари</w:t>
      </w:r>
      <w:r w:rsidRPr="00877338">
        <w:rPr>
          <w:rFonts w:ascii="Arial" w:hAnsi="Arial" w:cs="Arial"/>
          <w:b/>
          <w:lang/>
        </w:rPr>
        <w:t xml:space="preserve">. </w:t>
      </w:r>
    </w:p>
    <w:p w:rsidR="006B508F" w:rsidRPr="00877338" w:rsidRDefault="006B508F" w:rsidP="006B508F">
      <w:pPr>
        <w:spacing w:after="0" w:line="240" w:lineRule="auto"/>
        <w:jc w:val="both"/>
        <w:rPr>
          <w:b/>
          <w:lang/>
        </w:rPr>
      </w:pPr>
    </w:p>
    <w:p w:rsidR="006B508F" w:rsidRPr="00877338" w:rsidRDefault="006B508F" w:rsidP="006B508F">
      <w:pPr>
        <w:jc w:val="both"/>
        <w:rPr>
          <w:rFonts w:ascii="Arial" w:hAnsi="Arial" w:cs="Arial"/>
          <w:b/>
          <w:lang/>
        </w:rPr>
      </w:pPr>
      <w:r w:rsidRPr="00877338">
        <w:rPr>
          <w:b/>
          <w:lang/>
        </w:rPr>
        <w:tab/>
      </w:r>
      <w:r w:rsidRPr="00877338">
        <w:rPr>
          <w:rFonts w:ascii="Arial" w:hAnsi="Arial" w:cs="Arial"/>
          <w:b/>
          <w:lang/>
        </w:rPr>
        <w:t>Процењена вредност имовине износи: 226.937,00 динара.</w:t>
      </w:r>
    </w:p>
    <w:p w:rsidR="006B508F" w:rsidRPr="00877338" w:rsidRDefault="006B508F" w:rsidP="006B508F">
      <w:pPr>
        <w:jc w:val="both"/>
        <w:rPr>
          <w:rFonts w:ascii="Arial" w:hAnsi="Arial" w:cs="Arial"/>
          <w:lang/>
        </w:rPr>
      </w:pPr>
      <w:r w:rsidRPr="00877338">
        <w:rPr>
          <w:rFonts w:ascii="Arial" w:hAnsi="Arial" w:cs="Arial"/>
          <w:b/>
          <w:lang/>
        </w:rPr>
        <w:tab/>
      </w:r>
      <w:r w:rsidRPr="00877338">
        <w:rPr>
          <w:rFonts w:ascii="Arial" w:hAnsi="Arial" w:cs="Arial"/>
          <w:lang/>
        </w:rPr>
        <w:t>Право на учешће имају сва правна и физичка лица.</w:t>
      </w:r>
    </w:p>
    <w:p w:rsidR="006B508F" w:rsidRPr="00B1659E" w:rsidRDefault="006B508F" w:rsidP="006B508F">
      <w:pPr>
        <w:spacing w:after="0" w:line="240" w:lineRule="auto"/>
        <w:jc w:val="both"/>
        <w:rPr>
          <w:rFonts w:ascii="Arial" w:hAnsi="Arial" w:cs="Arial"/>
          <w:lang w:val="sr-Cyrl-CS"/>
        </w:rPr>
      </w:pPr>
      <w:r>
        <w:rPr>
          <w:sz w:val="24"/>
          <w:szCs w:val="24"/>
          <w:lang/>
        </w:rPr>
        <w:tab/>
      </w:r>
      <w:proofErr w:type="spellStart"/>
      <w:proofErr w:type="gramStart"/>
      <w:r w:rsidRPr="00B1659E">
        <w:rPr>
          <w:rFonts w:ascii="Arial" w:hAnsi="Arial" w:cs="Arial"/>
        </w:rPr>
        <w:t>Продаја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врши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методом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непосредне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погодбе</w:t>
      </w:r>
      <w:proofErr w:type="spellEnd"/>
      <w:r w:rsidRPr="00B1659E">
        <w:rPr>
          <w:rFonts w:ascii="Arial" w:hAnsi="Arial" w:cs="Arial"/>
        </w:rPr>
        <w:t xml:space="preserve">, </w:t>
      </w:r>
      <w:proofErr w:type="spellStart"/>
      <w:r w:rsidRPr="00B1659E">
        <w:rPr>
          <w:rFonts w:ascii="Arial" w:hAnsi="Arial" w:cs="Arial"/>
        </w:rPr>
        <w:t>тако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што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сва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заинтресована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лица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могу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доставити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понуду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писаном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облику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затвореној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коверти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напоменом</w:t>
      </w:r>
      <w:proofErr w:type="spellEnd"/>
      <w:r w:rsidRPr="00B1659E">
        <w:rPr>
          <w:rFonts w:ascii="Arial" w:hAnsi="Arial" w:cs="Arial"/>
        </w:rPr>
        <w:t xml:space="preserve"> „ПИСМЕНА ПОНУДА</w:t>
      </w:r>
      <w:r w:rsidR="009F5A62">
        <w:rPr>
          <w:rFonts w:ascii="Arial" w:hAnsi="Arial" w:cs="Arial"/>
          <w:lang/>
        </w:rPr>
        <w:t xml:space="preserve"> </w:t>
      </w:r>
      <w:r w:rsidRPr="00B1659E">
        <w:rPr>
          <w:rFonts w:ascii="Arial" w:hAnsi="Arial" w:cs="Arial"/>
        </w:rPr>
        <w:t>-</w:t>
      </w:r>
      <w:r w:rsidR="009F5A62">
        <w:rPr>
          <w:rFonts w:ascii="Arial" w:hAnsi="Arial" w:cs="Arial"/>
          <w:lang/>
        </w:rPr>
        <w:t xml:space="preserve"> </w:t>
      </w:r>
      <w:r w:rsidRPr="00B1659E">
        <w:rPr>
          <w:rFonts w:ascii="Arial" w:hAnsi="Arial" w:cs="Arial"/>
        </w:rPr>
        <w:t>НЕ ОТВАРАТИ“.</w:t>
      </w:r>
      <w:proofErr w:type="gramEnd"/>
      <w:r w:rsidRPr="00B1659E">
        <w:rPr>
          <w:rFonts w:ascii="Arial" w:hAnsi="Arial" w:cs="Arial"/>
        </w:rPr>
        <w:t xml:space="preserve"> </w:t>
      </w:r>
      <w:proofErr w:type="spellStart"/>
      <w:proofErr w:type="gramStart"/>
      <w:r w:rsidRPr="00B1659E">
        <w:rPr>
          <w:rFonts w:ascii="Arial" w:hAnsi="Arial" w:cs="Arial"/>
        </w:rPr>
        <w:t>Понуда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мора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бити</w:t>
      </w:r>
      <w:proofErr w:type="spellEnd"/>
      <w:r w:rsidRPr="00B1659E">
        <w:rPr>
          <w:rFonts w:ascii="Arial" w:hAnsi="Arial" w:cs="Arial"/>
        </w:rPr>
        <w:t xml:space="preserve"> </w:t>
      </w:r>
      <w:r w:rsidRPr="00B1659E">
        <w:rPr>
          <w:rFonts w:ascii="Arial" w:hAnsi="Arial" w:cs="Arial"/>
          <w:lang w:val="sr-Cyrl-CS"/>
        </w:rPr>
        <w:t>потписана, уз навођење јасно одређеног износа за куповину предмета продаје.</w:t>
      </w:r>
      <w:proofErr w:type="gramEnd"/>
      <w:r w:rsidRPr="00B1659E">
        <w:rPr>
          <w:rFonts w:ascii="Arial" w:hAnsi="Arial" w:cs="Arial"/>
          <w:lang w:val="sr-Cyrl-CS"/>
        </w:rPr>
        <w:t xml:space="preserve"> </w:t>
      </w:r>
    </w:p>
    <w:p w:rsidR="006B508F" w:rsidRPr="00E44911" w:rsidRDefault="006B508F" w:rsidP="006B508F">
      <w:pPr>
        <w:spacing w:after="0" w:line="240" w:lineRule="auto"/>
        <w:ind w:firstLine="705"/>
        <w:jc w:val="both"/>
        <w:rPr>
          <w:rFonts w:ascii="Arial" w:hAnsi="Arial" w:cs="Arial"/>
          <w:b/>
          <w:lang w:val="sr-Cyrl-CS"/>
        </w:rPr>
      </w:pPr>
      <w:r w:rsidRPr="00E44911">
        <w:rPr>
          <w:rFonts w:ascii="Arial" w:hAnsi="Arial" w:cs="Arial"/>
          <w:b/>
          <w:lang w:val="sr-Cyrl-CS"/>
        </w:rPr>
        <w:t>Затворене понуде достављају се на адресу:</w:t>
      </w:r>
      <w:r w:rsidRPr="00E44911">
        <w:rPr>
          <w:rFonts w:ascii="Arial" w:hAnsi="Arial" w:cs="Arial"/>
          <w:lang w:val="sr-Cyrl-CS"/>
        </w:rPr>
        <w:t xml:space="preserve"> </w:t>
      </w:r>
      <w:r>
        <w:rPr>
          <w:rFonts w:ascii="Arial" w:hAnsi="Arial" w:cs="Arial"/>
          <w:b/>
          <w:lang w:val="sr-Cyrl-CS"/>
        </w:rPr>
        <w:t>Београд, ул. Теразије бр. 31, међуспрат – канцеларија стечајног управника Михајла Коруге,</w:t>
      </w:r>
    </w:p>
    <w:p w:rsidR="006B508F" w:rsidRPr="00E44911" w:rsidRDefault="006B508F" w:rsidP="006B508F">
      <w:pPr>
        <w:spacing w:after="0" w:line="240" w:lineRule="auto"/>
        <w:jc w:val="both"/>
        <w:rPr>
          <w:rFonts w:ascii="Arial" w:hAnsi="Arial" w:cs="Arial"/>
          <w:b/>
          <w:lang w:val="sr-Cyrl-CS"/>
        </w:rPr>
      </w:pPr>
    </w:p>
    <w:p w:rsidR="006B508F" w:rsidRPr="00E44911" w:rsidRDefault="006B508F" w:rsidP="006B508F">
      <w:pPr>
        <w:spacing w:after="0" w:line="240" w:lineRule="auto"/>
        <w:ind w:firstLine="705"/>
        <w:jc w:val="both"/>
        <w:rPr>
          <w:rFonts w:ascii="Arial" w:hAnsi="Arial" w:cs="Arial"/>
          <w:b/>
          <w:lang w:val="sr-Cyrl-CS"/>
        </w:rPr>
      </w:pPr>
      <w:r w:rsidRPr="00E44911">
        <w:rPr>
          <w:rFonts w:ascii="Arial" w:hAnsi="Arial" w:cs="Arial"/>
          <w:b/>
          <w:lang w:val="sr-Cyrl-CS"/>
        </w:rPr>
        <w:t xml:space="preserve">Крајњи рок за достављање понуда је </w:t>
      </w:r>
      <w:r>
        <w:rPr>
          <w:rFonts w:ascii="Arial" w:hAnsi="Arial" w:cs="Arial"/>
          <w:b/>
          <w:lang w:val="sr-Cyrl-CS"/>
        </w:rPr>
        <w:t>05.04.2021.</w:t>
      </w:r>
      <w:r w:rsidRPr="00E44911">
        <w:rPr>
          <w:rFonts w:ascii="Arial" w:hAnsi="Arial" w:cs="Arial"/>
          <w:b/>
          <w:lang w:val="sr-Cyrl-CS"/>
        </w:rPr>
        <w:t xml:space="preserve"> године до </w:t>
      </w:r>
      <w:r>
        <w:rPr>
          <w:rFonts w:ascii="Arial" w:hAnsi="Arial" w:cs="Arial"/>
          <w:b/>
          <w:lang w:val="ru-RU"/>
        </w:rPr>
        <w:t>12,45</w:t>
      </w:r>
      <w:r w:rsidRPr="00E44911">
        <w:rPr>
          <w:rFonts w:ascii="Arial" w:hAnsi="Arial" w:cs="Arial"/>
          <w:b/>
          <w:lang w:val="sr-Cyrl-CS"/>
        </w:rPr>
        <w:t xml:space="preserve"> часова.</w:t>
      </w:r>
    </w:p>
    <w:p w:rsidR="006B508F" w:rsidRPr="00B1659E" w:rsidRDefault="006B508F" w:rsidP="006B508F">
      <w:pPr>
        <w:spacing w:after="0" w:line="240" w:lineRule="auto"/>
        <w:ind w:left="810" w:hanging="1080"/>
        <w:jc w:val="both"/>
        <w:rPr>
          <w:rFonts w:ascii="Arial" w:hAnsi="Arial" w:cs="Arial"/>
        </w:rPr>
      </w:pPr>
    </w:p>
    <w:p w:rsidR="006B508F" w:rsidRDefault="006B508F" w:rsidP="006B508F">
      <w:pPr>
        <w:ind w:firstLine="705"/>
        <w:jc w:val="both"/>
        <w:rPr>
          <w:rFonts w:ascii="Arial" w:hAnsi="Arial" w:cs="Arial"/>
          <w:lang w:val="sr-Cyrl-BA"/>
        </w:rPr>
      </w:pPr>
      <w:r w:rsidRPr="00B1659E">
        <w:rPr>
          <w:rFonts w:ascii="Arial" w:hAnsi="Arial" w:cs="Arial"/>
          <w:lang w:val="sr-Cyrl-CS"/>
        </w:rPr>
        <w:t xml:space="preserve">Јавно отварање понуда одржаће се дана </w:t>
      </w:r>
      <w:r>
        <w:rPr>
          <w:rFonts w:ascii="Arial" w:hAnsi="Arial" w:cs="Arial"/>
          <w:b/>
        </w:rPr>
        <w:t>05.04.2021.</w:t>
      </w:r>
      <w:r w:rsidRPr="00B1659E">
        <w:rPr>
          <w:rFonts w:ascii="Arial" w:hAnsi="Arial" w:cs="Arial"/>
          <w:b/>
          <w:lang w:val="ru-RU"/>
        </w:rPr>
        <w:t xml:space="preserve"> </w:t>
      </w:r>
      <w:r w:rsidRPr="00B1659E">
        <w:rPr>
          <w:rFonts w:ascii="Arial" w:hAnsi="Arial" w:cs="Arial"/>
          <w:lang w:val="sr-Cyrl-CS"/>
        </w:rPr>
        <w:t xml:space="preserve">године у </w:t>
      </w:r>
      <w:r w:rsidRPr="00B1659E">
        <w:rPr>
          <w:rFonts w:ascii="Arial" w:hAnsi="Arial" w:cs="Arial"/>
          <w:b/>
          <w:lang w:val="ru-RU"/>
        </w:rPr>
        <w:t>1</w:t>
      </w:r>
      <w:r>
        <w:rPr>
          <w:rFonts w:ascii="Arial" w:hAnsi="Arial" w:cs="Arial"/>
          <w:b/>
        </w:rPr>
        <w:t>3</w:t>
      </w:r>
      <w:r w:rsidRPr="00B1659E">
        <w:rPr>
          <w:rFonts w:ascii="Arial" w:hAnsi="Arial" w:cs="Arial"/>
          <w:b/>
          <w:lang w:val="ru-RU"/>
        </w:rPr>
        <w:t>.00</w:t>
      </w:r>
      <w:r w:rsidRPr="00B1659E">
        <w:rPr>
          <w:rFonts w:ascii="Arial" w:hAnsi="Arial" w:cs="Arial"/>
          <w:lang w:val="sr-Cyrl-CS"/>
        </w:rPr>
        <w:t xml:space="preserve"> часова (15 минута по истеку времена за прикупљање понуда) на адреси: </w:t>
      </w:r>
      <w:r>
        <w:rPr>
          <w:rFonts w:ascii="Arial" w:hAnsi="Arial" w:cs="Arial"/>
          <w:b/>
          <w:lang w:val="sr-Cyrl-CS"/>
        </w:rPr>
        <w:t>Београд, ул. Теразије бр. 31, међуспрат – канцеларија стечајног управника Михајла Коруге,</w:t>
      </w:r>
      <w:r w:rsidRPr="00B1659E">
        <w:rPr>
          <w:rFonts w:ascii="Arial" w:hAnsi="Arial" w:cs="Arial"/>
          <w:lang w:val="sr-Cyrl-CS"/>
        </w:rPr>
        <w:t xml:space="preserve"> </w:t>
      </w:r>
      <w:r w:rsidRPr="00B1659E">
        <w:rPr>
          <w:rFonts w:ascii="Arial" w:hAnsi="Arial" w:cs="Arial"/>
          <w:bCs/>
          <w:lang w:val="sr-Cyrl-CS"/>
        </w:rPr>
        <w:t>у присуству комисије за отварање понуда</w:t>
      </w:r>
      <w:r w:rsidRPr="00B1659E">
        <w:rPr>
          <w:rFonts w:ascii="Arial" w:hAnsi="Arial" w:cs="Arial"/>
          <w:bCs/>
          <w:lang w:val="ru-RU"/>
        </w:rPr>
        <w:t>.</w:t>
      </w:r>
      <w:r w:rsidRPr="00B1659E">
        <w:rPr>
          <w:rFonts w:ascii="Arial" w:hAnsi="Arial" w:cs="Arial"/>
          <w:bCs/>
          <w:lang w:val="sr-Cyrl-CS"/>
        </w:rPr>
        <w:t xml:space="preserve"> </w:t>
      </w:r>
    </w:p>
    <w:p w:rsidR="006B508F" w:rsidRPr="000D0D72" w:rsidRDefault="006B508F" w:rsidP="006B508F">
      <w:pPr>
        <w:tabs>
          <w:tab w:val="left" w:pos="0"/>
        </w:tabs>
        <w:spacing w:after="0" w:line="240" w:lineRule="auto"/>
        <w:ind w:firstLine="810"/>
        <w:jc w:val="both"/>
        <w:rPr>
          <w:rFonts w:ascii="Arial" w:hAnsi="Arial" w:cs="Arial"/>
        </w:rPr>
      </w:pPr>
      <w:proofErr w:type="spellStart"/>
      <w:r w:rsidRPr="000D0D72">
        <w:rPr>
          <w:rFonts w:ascii="Arial" w:hAnsi="Arial" w:cs="Arial"/>
        </w:rPr>
        <w:t>Имовина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се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може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разгледати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сваким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радним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даном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објављивања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</w:t>
      </w:r>
      <w:r w:rsidRPr="000D0D72">
        <w:rPr>
          <w:rFonts w:ascii="Arial" w:hAnsi="Arial" w:cs="Arial"/>
        </w:rPr>
        <w:t>гласа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преко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огласне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табле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суда</w:t>
      </w:r>
      <w:proofErr w:type="spellEnd"/>
      <w:r>
        <w:rPr>
          <w:rFonts w:ascii="Arial" w:hAnsi="Arial" w:cs="Arial"/>
        </w:rPr>
        <w:t xml:space="preserve"> и </w:t>
      </w:r>
      <w:proofErr w:type="spellStart"/>
      <w:r>
        <w:rPr>
          <w:rFonts w:ascii="Arial" w:hAnsi="Arial" w:cs="Arial"/>
        </w:rPr>
        <w:t>од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дана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достављања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овог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обавештења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потенцијалним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купцима</w:t>
      </w:r>
      <w:proofErr w:type="spellEnd"/>
      <w:r>
        <w:rPr>
          <w:rFonts w:ascii="Arial" w:hAnsi="Arial" w:cs="Arial"/>
        </w:rPr>
        <w:t xml:space="preserve">, </w:t>
      </w:r>
      <w:proofErr w:type="spellStart"/>
      <w:proofErr w:type="gramStart"/>
      <w:r>
        <w:rPr>
          <w:rFonts w:ascii="Arial" w:hAnsi="Arial" w:cs="Arial"/>
        </w:rPr>
        <w:t>до</w:t>
      </w:r>
      <w:proofErr w:type="spellEnd"/>
      <w:r>
        <w:rPr>
          <w:rFonts w:ascii="Arial" w:hAnsi="Arial" w:cs="Arial"/>
        </w:rPr>
        <w:t xml:space="preserve"> </w:t>
      </w:r>
      <w:r w:rsidRPr="000D0D7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02.04.2021</w:t>
      </w:r>
      <w:proofErr w:type="gramEnd"/>
      <w:r>
        <w:rPr>
          <w:rFonts w:ascii="Arial" w:hAnsi="Arial" w:cs="Arial"/>
        </w:rPr>
        <w:t>.</w:t>
      </w:r>
      <w:r w:rsidRPr="000D0D72">
        <w:rPr>
          <w:rFonts w:ascii="Arial" w:hAnsi="Arial" w:cs="Arial"/>
        </w:rPr>
        <w:t xml:space="preserve"> </w:t>
      </w:r>
      <w:proofErr w:type="spellStart"/>
      <w:proofErr w:type="gramStart"/>
      <w:r w:rsidRPr="000D0D72">
        <w:rPr>
          <w:rFonts w:ascii="Arial" w:hAnsi="Arial" w:cs="Arial"/>
        </w:rPr>
        <w:t>године</w:t>
      </w:r>
      <w:proofErr w:type="spellEnd"/>
      <w:proofErr w:type="gramEnd"/>
      <w:r w:rsidRPr="000D0D72">
        <w:rPr>
          <w:rFonts w:ascii="Arial" w:hAnsi="Arial" w:cs="Arial"/>
        </w:rPr>
        <w:t xml:space="preserve">, у </w:t>
      </w:r>
      <w:proofErr w:type="spellStart"/>
      <w:r w:rsidRPr="000D0D72">
        <w:rPr>
          <w:rFonts w:ascii="Arial" w:hAnsi="Arial" w:cs="Arial"/>
        </w:rPr>
        <w:t>периоду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од</w:t>
      </w:r>
      <w:proofErr w:type="spellEnd"/>
      <w:r w:rsidRPr="000D0D72">
        <w:rPr>
          <w:rFonts w:ascii="Arial" w:hAnsi="Arial" w:cs="Arial"/>
        </w:rPr>
        <w:t xml:space="preserve"> 12-14 </w:t>
      </w:r>
      <w:proofErr w:type="spellStart"/>
      <w:r w:rsidRPr="000D0D72">
        <w:rPr>
          <w:rFonts w:ascii="Arial" w:hAnsi="Arial" w:cs="Arial"/>
        </w:rPr>
        <w:t>часова,уз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обавезну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предходну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најаву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на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телефон</w:t>
      </w:r>
      <w:proofErr w:type="spellEnd"/>
      <w:r w:rsidRPr="000D0D7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011-4011430 </w:t>
      </w:r>
      <w:proofErr w:type="spellStart"/>
      <w:r>
        <w:rPr>
          <w:rFonts w:ascii="Arial" w:hAnsi="Arial" w:cs="Arial"/>
        </w:rPr>
        <w:t>или</w:t>
      </w:r>
      <w:proofErr w:type="spellEnd"/>
      <w:r>
        <w:rPr>
          <w:rFonts w:ascii="Arial" w:hAnsi="Arial" w:cs="Arial"/>
        </w:rPr>
        <w:t xml:space="preserve"> 063/81-83-802, а </w:t>
      </w:r>
      <w:proofErr w:type="spellStart"/>
      <w:r>
        <w:rPr>
          <w:rFonts w:ascii="Arial" w:hAnsi="Arial" w:cs="Arial"/>
        </w:rPr>
        <w:t>на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адреси</w:t>
      </w:r>
      <w:proofErr w:type="spellEnd"/>
      <w:r>
        <w:rPr>
          <w:rFonts w:ascii="Arial" w:hAnsi="Arial" w:cs="Arial"/>
        </w:rPr>
        <w:t>:</w:t>
      </w:r>
      <w:r w:rsidRPr="00F636DB">
        <w:rPr>
          <w:rFonts w:ascii="Arial" w:hAnsi="Arial" w:cs="Arial"/>
          <w:b/>
          <w:lang w:val="sr-Cyrl-CS"/>
        </w:rPr>
        <w:t xml:space="preserve"> </w:t>
      </w:r>
      <w:r w:rsidRPr="00F636DB">
        <w:rPr>
          <w:rFonts w:ascii="Arial" w:hAnsi="Arial" w:cs="Arial"/>
          <w:lang w:val="sr-Cyrl-CS"/>
        </w:rPr>
        <w:t>Београд, ул. Теразије бр. 31, међуспрат – канцеларија стечајног управника Михајла Коруге</w:t>
      </w:r>
      <w:r>
        <w:rPr>
          <w:rFonts w:ascii="Arial" w:hAnsi="Arial" w:cs="Arial"/>
        </w:rPr>
        <w:t>.</w:t>
      </w:r>
      <w:r w:rsidRPr="00F636DB">
        <w:rPr>
          <w:rFonts w:ascii="Arial" w:hAnsi="Arial" w:cs="Arial"/>
        </w:rPr>
        <w:t xml:space="preserve"> </w:t>
      </w:r>
      <w:proofErr w:type="spellStart"/>
      <w:proofErr w:type="gramStart"/>
      <w:r w:rsidRPr="000D0D72">
        <w:rPr>
          <w:rFonts w:ascii="Arial" w:hAnsi="Arial" w:cs="Arial"/>
        </w:rPr>
        <w:t>Имовина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се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продаје</w:t>
      </w:r>
      <w:proofErr w:type="spellEnd"/>
      <w:r w:rsidRPr="000D0D72">
        <w:rPr>
          <w:rFonts w:ascii="Arial" w:hAnsi="Arial" w:cs="Arial"/>
        </w:rPr>
        <w:t xml:space="preserve"> у </w:t>
      </w:r>
      <w:proofErr w:type="spellStart"/>
      <w:r w:rsidRPr="000D0D72">
        <w:rPr>
          <w:rFonts w:ascii="Arial" w:hAnsi="Arial" w:cs="Arial"/>
        </w:rPr>
        <w:t>виђеном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стању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без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гаранције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стечајног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управника</w:t>
      </w:r>
      <w:proofErr w:type="spellEnd"/>
      <w:r w:rsidRPr="000D0D72">
        <w:rPr>
          <w:rFonts w:ascii="Arial" w:hAnsi="Arial" w:cs="Arial"/>
        </w:rPr>
        <w:t xml:space="preserve"> у </w:t>
      </w:r>
      <w:proofErr w:type="spellStart"/>
      <w:r w:rsidRPr="000D0D72">
        <w:rPr>
          <w:rFonts w:ascii="Arial" w:hAnsi="Arial" w:cs="Arial"/>
        </w:rPr>
        <w:t>погледу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евентуалних</w:t>
      </w:r>
      <w:proofErr w:type="spellEnd"/>
      <w:r w:rsidRPr="000D0D72">
        <w:rPr>
          <w:rFonts w:ascii="Arial" w:hAnsi="Arial" w:cs="Arial"/>
        </w:rPr>
        <w:t xml:space="preserve"> </w:t>
      </w:r>
      <w:proofErr w:type="spellStart"/>
      <w:r w:rsidRPr="000D0D72">
        <w:rPr>
          <w:rFonts w:ascii="Arial" w:hAnsi="Arial" w:cs="Arial"/>
        </w:rPr>
        <w:t>недостатака</w:t>
      </w:r>
      <w:proofErr w:type="spellEnd"/>
      <w:r w:rsidRPr="000D0D72">
        <w:rPr>
          <w:rFonts w:ascii="Arial" w:hAnsi="Arial" w:cs="Arial"/>
        </w:rPr>
        <w:t>.</w:t>
      </w:r>
      <w:proofErr w:type="gramEnd"/>
    </w:p>
    <w:p w:rsidR="006B508F" w:rsidRDefault="006B508F" w:rsidP="006B508F">
      <w:pPr>
        <w:spacing w:after="0" w:line="240" w:lineRule="auto"/>
        <w:ind w:left="720" w:hanging="990"/>
        <w:jc w:val="both"/>
        <w:rPr>
          <w:rFonts w:ascii="Arial" w:hAnsi="Arial" w:cs="Arial"/>
        </w:rPr>
      </w:pPr>
    </w:p>
    <w:p w:rsidR="006B508F" w:rsidRPr="00B1659E" w:rsidRDefault="006B508F" w:rsidP="006B508F">
      <w:pPr>
        <w:tabs>
          <w:tab w:val="left" w:pos="0"/>
        </w:tabs>
        <w:spacing w:after="0" w:line="240" w:lineRule="auto"/>
        <w:ind w:firstLine="720"/>
        <w:jc w:val="both"/>
        <w:rPr>
          <w:rFonts w:ascii="Arial" w:hAnsi="Arial" w:cs="Arial"/>
        </w:rPr>
      </w:pPr>
      <w:proofErr w:type="spellStart"/>
      <w:r w:rsidRPr="00B1659E">
        <w:rPr>
          <w:rFonts w:ascii="Arial" w:hAnsi="Arial" w:cs="Arial"/>
        </w:rPr>
        <w:t>Купопродајни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уговор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потписује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року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3 </w:t>
      </w:r>
      <w:proofErr w:type="spellStart"/>
      <w:r w:rsidRPr="00B1659E">
        <w:rPr>
          <w:rFonts w:ascii="Arial" w:hAnsi="Arial" w:cs="Arial"/>
        </w:rPr>
        <w:t>радна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јавног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отварања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понуда</w:t>
      </w:r>
      <w:proofErr w:type="spellEnd"/>
      <w:r w:rsidRPr="00B1659E">
        <w:rPr>
          <w:rFonts w:ascii="Arial" w:hAnsi="Arial" w:cs="Arial"/>
        </w:rPr>
        <w:t xml:space="preserve">, </w:t>
      </w:r>
      <w:proofErr w:type="spellStart"/>
      <w:r w:rsidRPr="00B1659E">
        <w:rPr>
          <w:rFonts w:ascii="Arial" w:hAnsi="Arial" w:cs="Arial"/>
        </w:rPr>
        <w:t>уколико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највиша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достављена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понуда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износи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више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50% </w:t>
      </w:r>
      <w:proofErr w:type="spellStart"/>
      <w:r w:rsidRPr="00B1659E">
        <w:rPr>
          <w:rFonts w:ascii="Arial" w:hAnsi="Arial" w:cs="Arial"/>
        </w:rPr>
        <w:t>процењене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вредности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предмета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продаје</w:t>
      </w:r>
      <w:proofErr w:type="spellEnd"/>
      <w:r w:rsidRPr="00B1659E">
        <w:rPr>
          <w:rFonts w:ascii="Arial" w:hAnsi="Arial" w:cs="Arial"/>
        </w:rPr>
        <w:t xml:space="preserve">. </w:t>
      </w:r>
      <w:proofErr w:type="spellStart"/>
      <w:r w:rsidRPr="00B1659E">
        <w:rPr>
          <w:rFonts w:ascii="Arial" w:hAnsi="Arial" w:cs="Arial"/>
        </w:rPr>
        <w:t>Уколико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највиша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понуда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буде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нижа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50% </w:t>
      </w:r>
      <w:proofErr w:type="spellStart"/>
      <w:r w:rsidRPr="00B1659E">
        <w:rPr>
          <w:rFonts w:ascii="Arial" w:hAnsi="Arial" w:cs="Arial"/>
        </w:rPr>
        <w:t>процењене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вредности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предмета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продаје</w:t>
      </w:r>
      <w:proofErr w:type="spellEnd"/>
      <w:r w:rsidRPr="00B1659E">
        <w:rPr>
          <w:rFonts w:ascii="Arial" w:hAnsi="Arial" w:cs="Arial"/>
        </w:rPr>
        <w:t xml:space="preserve">, </w:t>
      </w:r>
      <w:proofErr w:type="spellStart"/>
      <w:r w:rsidRPr="00B1659E">
        <w:rPr>
          <w:rFonts w:ascii="Arial" w:hAnsi="Arial" w:cs="Arial"/>
        </w:rPr>
        <w:t>стечај</w:t>
      </w:r>
      <w:r>
        <w:rPr>
          <w:rFonts w:ascii="Arial" w:hAnsi="Arial" w:cs="Arial"/>
        </w:rPr>
        <w:t>ни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управник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ће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исту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проследити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Oд</w:t>
      </w:r>
      <w:r w:rsidRPr="00B1659E">
        <w:rPr>
          <w:rFonts w:ascii="Arial" w:hAnsi="Arial" w:cs="Arial"/>
        </w:rPr>
        <w:t>бору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поверилаца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ради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lastRenderedPageBreak/>
        <w:t>давања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сагласности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за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такву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понуду</w:t>
      </w:r>
      <w:proofErr w:type="spellEnd"/>
      <w:r w:rsidRPr="00B1659E">
        <w:rPr>
          <w:rFonts w:ascii="Arial" w:hAnsi="Arial" w:cs="Arial"/>
        </w:rPr>
        <w:t xml:space="preserve"> и </w:t>
      </w:r>
      <w:proofErr w:type="spellStart"/>
      <w:r w:rsidRPr="00B1659E">
        <w:rPr>
          <w:rFonts w:ascii="Arial" w:hAnsi="Arial" w:cs="Arial"/>
        </w:rPr>
        <w:t>купопродајни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уговор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се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том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случају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потписује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року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три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радна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дан</w:t>
      </w:r>
      <w:r>
        <w:rPr>
          <w:rFonts w:ascii="Arial" w:hAnsi="Arial" w:cs="Arial"/>
        </w:rPr>
        <w:t>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од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дана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добијања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сагласности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</w:t>
      </w:r>
      <w:r w:rsidRPr="00B1659E">
        <w:rPr>
          <w:rFonts w:ascii="Arial" w:hAnsi="Arial" w:cs="Arial"/>
        </w:rPr>
        <w:t>дбора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поверилаца</w:t>
      </w:r>
      <w:proofErr w:type="spellEnd"/>
      <w:r w:rsidRPr="00B1659E">
        <w:rPr>
          <w:rFonts w:ascii="Arial" w:hAnsi="Arial" w:cs="Arial"/>
        </w:rPr>
        <w:t>.</w:t>
      </w:r>
    </w:p>
    <w:p w:rsidR="006B508F" w:rsidRPr="00B1659E" w:rsidRDefault="006B508F" w:rsidP="006B508F">
      <w:pPr>
        <w:spacing w:after="0" w:line="240" w:lineRule="auto"/>
        <w:ind w:left="720"/>
        <w:jc w:val="both"/>
        <w:rPr>
          <w:rFonts w:ascii="Arial" w:hAnsi="Arial" w:cs="Arial"/>
        </w:rPr>
      </w:pPr>
    </w:p>
    <w:p w:rsidR="006B508F" w:rsidRPr="00B1659E" w:rsidRDefault="006B508F" w:rsidP="006B508F">
      <w:pPr>
        <w:spacing w:after="0" w:line="240" w:lineRule="auto"/>
        <w:ind w:firstLine="780"/>
        <w:jc w:val="both"/>
        <w:rPr>
          <w:rFonts w:ascii="Arial" w:hAnsi="Arial" w:cs="Arial"/>
        </w:rPr>
      </w:pPr>
      <w:proofErr w:type="spellStart"/>
      <w:proofErr w:type="gramStart"/>
      <w:r w:rsidRPr="00B1659E">
        <w:rPr>
          <w:rFonts w:ascii="Arial" w:hAnsi="Arial" w:cs="Arial"/>
        </w:rPr>
        <w:t>Проглашени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купац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је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дужан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уплати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износ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купопродајне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цене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року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5 </w:t>
      </w:r>
      <w:proofErr w:type="spellStart"/>
      <w:r w:rsidRPr="00B1659E">
        <w:rPr>
          <w:rFonts w:ascii="Arial" w:hAnsi="Arial" w:cs="Arial"/>
        </w:rPr>
        <w:t>дана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дана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потписивања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купопродајног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уговора</w:t>
      </w:r>
      <w:proofErr w:type="spellEnd"/>
      <w:r w:rsidRPr="00B1659E">
        <w:rPr>
          <w:rFonts w:ascii="Arial" w:hAnsi="Arial" w:cs="Arial"/>
        </w:rPr>
        <w:t>.</w:t>
      </w:r>
      <w:proofErr w:type="gramEnd"/>
    </w:p>
    <w:p w:rsidR="006B508F" w:rsidRPr="00B1659E" w:rsidRDefault="006B508F" w:rsidP="006B508F">
      <w:pPr>
        <w:spacing w:after="0" w:line="240" w:lineRule="auto"/>
        <w:ind w:left="720"/>
        <w:jc w:val="both"/>
        <w:rPr>
          <w:rFonts w:ascii="Arial" w:hAnsi="Arial" w:cs="Arial"/>
        </w:rPr>
      </w:pPr>
    </w:p>
    <w:p w:rsidR="006B508F" w:rsidRPr="00B1659E" w:rsidRDefault="006B508F" w:rsidP="006B508F">
      <w:pPr>
        <w:spacing w:after="0" w:line="240" w:lineRule="auto"/>
        <w:ind w:firstLine="720"/>
        <w:jc w:val="both"/>
        <w:rPr>
          <w:rFonts w:ascii="Arial" w:hAnsi="Arial" w:cs="Arial"/>
        </w:rPr>
      </w:pPr>
      <w:proofErr w:type="spellStart"/>
      <w:proofErr w:type="gramStart"/>
      <w:r w:rsidRPr="00B1659E">
        <w:rPr>
          <w:rFonts w:ascii="Arial" w:hAnsi="Arial" w:cs="Arial"/>
        </w:rPr>
        <w:t>Тек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након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уплате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купопродајне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цене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стране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купца</w:t>
      </w:r>
      <w:proofErr w:type="spellEnd"/>
      <w:r w:rsidRPr="00B1659E">
        <w:rPr>
          <w:rFonts w:ascii="Arial" w:hAnsi="Arial" w:cs="Arial"/>
        </w:rPr>
        <w:t xml:space="preserve"> и </w:t>
      </w:r>
      <w:proofErr w:type="spellStart"/>
      <w:r w:rsidRPr="00B1659E">
        <w:rPr>
          <w:rFonts w:ascii="Arial" w:hAnsi="Arial" w:cs="Arial"/>
        </w:rPr>
        <w:t>након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добијања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потврде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од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стране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стечајног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дужника</w:t>
      </w:r>
      <w:proofErr w:type="spellEnd"/>
      <w:r w:rsidRPr="00B1659E">
        <w:rPr>
          <w:rFonts w:ascii="Arial" w:hAnsi="Arial" w:cs="Arial"/>
        </w:rPr>
        <w:t xml:space="preserve"> о </w:t>
      </w:r>
      <w:proofErr w:type="spellStart"/>
      <w:r w:rsidRPr="00B1659E">
        <w:rPr>
          <w:rFonts w:ascii="Arial" w:hAnsi="Arial" w:cs="Arial"/>
        </w:rPr>
        <w:t>извршеној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уплати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целости</w:t>
      </w:r>
      <w:proofErr w:type="spellEnd"/>
      <w:r w:rsidRPr="00B1659E">
        <w:rPr>
          <w:rFonts w:ascii="Arial" w:hAnsi="Arial" w:cs="Arial"/>
        </w:rPr>
        <w:t xml:space="preserve">, </w:t>
      </w:r>
      <w:proofErr w:type="spellStart"/>
      <w:r w:rsidRPr="00B1659E">
        <w:rPr>
          <w:rFonts w:ascii="Arial" w:hAnsi="Arial" w:cs="Arial"/>
        </w:rPr>
        <w:t>исти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стиче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право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власништва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над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покретном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имовином</w:t>
      </w:r>
      <w:proofErr w:type="spellEnd"/>
      <w:r w:rsidRPr="00B1659E">
        <w:rPr>
          <w:rFonts w:ascii="Arial" w:hAnsi="Arial" w:cs="Arial"/>
        </w:rPr>
        <w:t>.</w:t>
      </w:r>
      <w:proofErr w:type="gramEnd"/>
      <w:r w:rsidRPr="00B1659E">
        <w:rPr>
          <w:rFonts w:ascii="Arial" w:hAnsi="Arial" w:cs="Arial"/>
        </w:rPr>
        <w:t xml:space="preserve"> </w:t>
      </w:r>
      <w:proofErr w:type="spellStart"/>
      <w:proofErr w:type="gramStart"/>
      <w:r w:rsidRPr="00B1659E">
        <w:rPr>
          <w:rFonts w:ascii="Arial" w:hAnsi="Arial" w:cs="Arial"/>
        </w:rPr>
        <w:t>Примопредаја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покретне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имовине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која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је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предмет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продаје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биће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записнички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констатована</w:t>
      </w:r>
      <w:proofErr w:type="spellEnd"/>
      <w:r w:rsidRPr="00B1659E">
        <w:rPr>
          <w:rFonts w:ascii="Arial" w:hAnsi="Arial" w:cs="Arial"/>
        </w:rPr>
        <w:t>.</w:t>
      </w:r>
      <w:proofErr w:type="gramEnd"/>
    </w:p>
    <w:p w:rsidR="006B508F" w:rsidRDefault="006B508F" w:rsidP="006B508F">
      <w:pPr>
        <w:spacing w:after="0" w:line="240" w:lineRule="auto"/>
        <w:ind w:left="720" w:firstLine="720"/>
        <w:jc w:val="both"/>
        <w:rPr>
          <w:rFonts w:ascii="Arial" w:hAnsi="Arial" w:cs="Arial"/>
        </w:rPr>
      </w:pPr>
    </w:p>
    <w:p w:rsidR="006B508F" w:rsidRPr="00B1659E" w:rsidRDefault="006B508F" w:rsidP="006B508F">
      <w:pPr>
        <w:spacing w:after="0" w:line="240" w:lineRule="auto"/>
        <w:ind w:firstLine="720"/>
        <w:jc w:val="both"/>
        <w:rPr>
          <w:rFonts w:ascii="Arial" w:hAnsi="Arial" w:cs="Arial"/>
        </w:rPr>
      </w:pPr>
      <w:proofErr w:type="spellStart"/>
      <w:proofErr w:type="gramStart"/>
      <w:r w:rsidRPr="00B1659E">
        <w:rPr>
          <w:rFonts w:ascii="Arial" w:hAnsi="Arial" w:cs="Arial"/>
        </w:rPr>
        <w:t>Стечајни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управник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није</w:t>
      </w:r>
      <w:proofErr w:type="spellEnd"/>
      <w:r w:rsidRPr="00B1659E">
        <w:rPr>
          <w:rFonts w:ascii="Arial" w:hAnsi="Arial" w:cs="Arial"/>
        </w:rPr>
        <w:t xml:space="preserve"> у </w:t>
      </w:r>
      <w:proofErr w:type="spellStart"/>
      <w:r w:rsidRPr="00B1659E">
        <w:rPr>
          <w:rFonts w:ascii="Arial" w:hAnsi="Arial" w:cs="Arial"/>
        </w:rPr>
        <w:t>обавези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да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прихвати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ни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једну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достављену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понуду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из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било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ког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разлога</w:t>
      </w:r>
      <w:proofErr w:type="spellEnd"/>
      <w:r w:rsidRPr="00B1659E">
        <w:rPr>
          <w:rFonts w:ascii="Arial" w:hAnsi="Arial" w:cs="Arial"/>
        </w:rPr>
        <w:t>.</w:t>
      </w:r>
      <w:proofErr w:type="gramEnd"/>
    </w:p>
    <w:p w:rsidR="006B508F" w:rsidRPr="00B1659E" w:rsidRDefault="006B508F" w:rsidP="006B508F">
      <w:pPr>
        <w:spacing w:after="0" w:line="240" w:lineRule="auto"/>
        <w:ind w:left="720"/>
        <w:jc w:val="both"/>
        <w:rPr>
          <w:rFonts w:ascii="Arial" w:hAnsi="Arial" w:cs="Arial"/>
        </w:rPr>
      </w:pPr>
    </w:p>
    <w:p w:rsidR="006B508F" w:rsidRPr="00B1659E" w:rsidRDefault="006B508F" w:rsidP="006B508F">
      <w:pPr>
        <w:spacing w:after="0" w:line="240" w:lineRule="auto"/>
        <w:ind w:left="810" w:hanging="90"/>
        <w:jc w:val="both"/>
        <w:rPr>
          <w:rFonts w:ascii="Arial" w:hAnsi="Arial" w:cs="Arial"/>
        </w:rPr>
      </w:pPr>
      <w:proofErr w:type="spellStart"/>
      <w:proofErr w:type="gramStart"/>
      <w:r w:rsidRPr="00B1659E">
        <w:rPr>
          <w:rFonts w:ascii="Arial" w:hAnsi="Arial" w:cs="Arial"/>
        </w:rPr>
        <w:t>Све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порезе</w:t>
      </w:r>
      <w:proofErr w:type="spellEnd"/>
      <w:r w:rsidRPr="00B1659E">
        <w:rPr>
          <w:rFonts w:ascii="Arial" w:hAnsi="Arial" w:cs="Arial"/>
        </w:rPr>
        <w:t xml:space="preserve"> и </w:t>
      </w:r>
      <w:proofErr w:type="spellStart"/>
      <w:r w:rsidRPr="00B1659E">
        <w:rPr>
          <w:rFonts w:ascii="Arial" w:hAnsi="Arial" w:cs="Arial"/>
        </w:rPr>
        <w:t>трошкове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сноси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проглашени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купац</w:t>
      </w:r>
      <w:proofErr w:type="spellEnd"/>
      <w:r w:rsidRPr="00B1659E">
        <w:rPr>
          <w:rFonts w:ascii="Arial" w:hAnsi="Arial" w:cs="Arial"/>
        </w:rPr>
        <w:t>.</w:t>
      </w:r>
      <w:proofErr w:type="gramEnd"/>
    </w:p>
    <w:p w:rsidR="006B508F" w:rsidRPr="00B1659E" w:rsidRDefault="006B508F" w:rsidP="006B508F">
      <w:pPr>
        <w:pStyle w:val="NoSpacing"/>
        <w:spacing w:line="0" w:lineRule="atLeast"/>
        <w:jc w:val="both"/>
        <w:rPr>
          <w:rFonts w:ascii="Arial" w:hAnsi="Arial" w:cs="Arial"/>
          <w:b/>
          <w:lang w:val="sr-Cyrl-CS"/>
        </w:rPr>
      </w:pPr>
    </w:p>
    <w:p w:rsidR="006B508F" w:rsidRPr="00B1659E" w:rsidRDefault="006B508F" w:rsidP="006B508F">
      <w:pPr>
        <w:pStyle w:val="NoSpacing"/>
        <w:spacing w:line="0" w:lineRule="atLeast"/>
        <w:jc w:val="both"/>
        <w:rPr>
          <w:rFonts w:ascii="Arial" w:hAnsi="Arial" w:cs="Arial"/>
          <w:b/>
          <w:lang w:val="sr-Cyrl-CS"/>
        </w:rPr>
      </w:pPr>
    </w:p>
    <w:p w:rsidR="006B508F" w:rsidRPr="00015712" w:rsidRDefault="006B508F" w:rsidP="006B508F">
      <w:pPr>
        <w:spacing w:after="0" w:line="240" w:lineRule="auto"/>
        <w:ind w:left="810" w:hanging="90"/>
        <w:jc w:val="both"/>
        <w:rPr>
          <w:rFonts w:ascii="Arial" w:hAnsi="Arial" w:cs="Arial"/>
        </w:rPr>
      </w:pPr>
      <w:proofErr w:type="spellStart"/>
      <w:r w:rsidRPr="00B1659E">
        <w:rPr>
          <w:rFonts w:ascii="Arial" w:hAnsi="Arial" w:cs="Arial"/>
        </w:rPr>
        <w:t>Овлашћено</w:t>
      </w:r>
      <w:proofErr w:type="spell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лице</w:t>
      </w:r>
      <w:proofErr w:type="spellEnd"/>
      <w:r w:rsidRPr="00B1659E">
        <w:rPr>
          <w:rFonts w:ascii="Arial" w:hAnsi="Arial" w:cs="Arial"/>
        </w:rPr>
        <w:t xml:space="preserve">: </w:t>
      </w:r>
      <w:proofErr w:type="spellStart"/>
      <w:r>
        <w:rPr>
          <w:rFonts w:ascii="Arial" w:hAnsi="Arial" w:cs="Arial"/>
        </w:rPr>
        <w:t>Стечајни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управник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Михајло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Коруга</w:t>
      </w:r>
      <w:proofErr w:type="spellEnd"/>
      <w:r>
        <w:rPr>
          <w:rFonts w:ascii="Arial" w:hAnsi="Arial" w:cs="Arial"/>
        </w:rPr>
        <w:t xml:space="preserve"> </w:t>
      </w:r>
    </w:p>
    <w:p w:rsidR="006B508F" w:rsidRPr="00B1659E" w:rsidRDefault="006B508F" w:rsidP="006B508F">
      <w:pPr>
        <w:spacing w:after="0" w:line="240" w:lineRule="auto"/>
        <w:ind w:left="810" w:hanging="90"/>
        <w:jc w:val="both"/>
        <w:rPr>
          <w:rFonts w:ascii="Arial" w:hAnsi="Arial" w:cs="Arial"/>
        </w:rPr>
      </w:pPr>
      <w:proofErr w:type="spellStart"/>
      <w:proofErr w:type="gramStart"/>
      <w:r w:rsidRPr="00B1659E">
        <w:rPr>
          <w:rFonts w:ascii="Arial" w:hAnsi="Arial" w:cs="Arial"/>
        </w:rPr>
        <w:t>контакт</w:t>
      </w:r>
      <w:proofErr w:type="spellEnd"/>
      <w:proofErr w:type="gramEnd"/>
      <w:r w:rsidRPr="00B1659E">
        <w:rPr>
          <w:rFonts w:ascii="Arial" w:hAnsi="Arial" w:cs="Arial"/>
        </w:rPr>
        <w:t xml:space="preserve"> </w:t>
      </w:r>
      <w:proofErr w:type="spellStart"/>
      <w:r w:rsidRPr="00B1659E">
        <w:rPr>
          <w:rFonts w:ascii="Arial" w:hAnsi="Arial" w:cs="Arial"/>
        </w:rPr>
        <w:t>телефон</w:t>
      </w:r>
      <w:proofErr w:type="spellEnd"/>
      <w:r w:rsidRPr="00B1659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011 4011430</w:t>
      </w:r>
      <w:r w:rsidRPr="00B1659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 </w:t>
      </w:r>
      <w:r w:rsidRPr="00B1659E">
        <w:rPr>
          <w:rFonts w:ascii="Arial" w:hAnsi="Arial" w:cs="Arial"/>
        </w:rPr>
        <w:t>063/81-83-802.</w:t>
      </w:r>
    </w:p>
    <w:p w:rsidR="006B508F" w:rsidRDefault="006B508F" w:rsidP="006B508F">
      <w:pPr>
        <w:pStyle w:val="NoSpacing"/>
        <w:spacing w:line="0" w:lineRule="atLeast"/>
        <w:jc w:val="both"/>
        <w:rPr>
          <w:rFonts w:ascii="Arial" w:hAnsi="Arial" w:cs="Arial"/>
          <w:b/>
          <w:lang w:val="sr-Cyrl-CS"/>
        </w:rPr>
      </w:pPr>
    </w:p>
    <w:p w:rsidR="006B508F" w:rsidRDefault="006B508F" w:rsidP="006B508F">
      <w:pPr>
        <w:pStyle w:val="NoSpacing"/>
        <w:spacing w:line="0" w:lineRule="atLeast"/>
        <w:jc w:val="both"/>
        <w:rPr>
          <w:rFonts w:ascii="Arial" w:hAnsi="Arial" w:cs="Arial"/>
          <w:b/>
          <w:lang w:val="sr-Cyrl-CS"/>
        </w:rPr>
      </w:pPr>
    </w:p>
    <w:p w:rsidR="006B508F" w:rsidRDefault="006B508F" w:rsidP="006B508F">
      <w:pPr>
        <w:pStyle w:val="NoSpacing"/>
        <w:spacing w:line="0" w:lineRule="atLeast"/>
        <w:jc w:val="both"/>
        <w:rPr>
          <w:rFonts w:ascii="Arial" w:hAnsi="Arial" w:cs="Arial"/>
          <w:b/>
          <w:lang w:val="sr-Cyrl-CS"/>
        </w:rPr>
      </w:pP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  <w:t>СТЕЧАЈНИ УПРАВНИК</w:t>
      </w:r>
      <w:r>
        <w:rPr>
          <w:rFonts w:ascii="Arial" w:hAnsi="Arial" w:cs="Arial"/>
          <w:b/>
          <w:lang w:val="sr-Cyrl-CS"/>
        </w:rPr>
        <w:tab/>
      </w:r>
    </w:p>
    <w:p w:rsidR="006B508F" w:rsidRPr="00B1659E" w:rsidRDefault="006B508F" w:rsidP="006B508F">
      <w:pPr>
        <w:pStyle w:val="NoSpacing"/>
        <w:spacing w:line="0" w:lineRule="atLeast"/>
        <w:jc w:val="both"/>
        <w:rPr>
          <w:rFonts w:ascii="Arial" w:hAnsi="Arial" w:cs="Arial"/>
          <w:b/>
          <w:lang w:val="sr-Cyrl-CS"/>
        </w:rPr>
      </w:pP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</w:r>
      <w:r>
        <w:rPr>
          <w:rFonts w:ascii="Arial" w:hAnsi="Arial" w:cs="Arial"/>
          <w:b/>
          <w:lang w:val="sr-Cyrl-CS"/>
        </w:rPr>
        <w:tab/>
        <w:t xml:space="preserve">Михајло Т. Коруга </w:t>
      </w:r>
    </w:p>
    <w:p w:rsidR="006B508F" w:rsidRPr="006B508F" w:rsidRDefault="006B508F" w:rsidP="006B508F">
      <w:pPr>
        <w:jc w:val="both"/>
        <w:rPr>
          <w:sz w:val="24"/>
          <w:szCs w:val="24"/>
          <w:lang/>
        </w:rPr>
      </w:pPr>
    </w:p>
    <w:p w:rsidR="006B508F" w:rsidRPr="006B508F" w:rsidRDefault="006B508F" w:rsidP="006B508F">
      <w:pPr>
        <w:jc w:val="both"/>
        <w:rPr>
          <w:sz w:val="24"/>
          <w:szCs w:val="24"/>
          <w:lang/>
        </w:rPr>
      </w:pPr>
    </w:p>
    <w:p w:rsidR="006B508F" w:rsidRPr="006B508F" w:rsidRDefault="006B508F" w:rsidP="006B508F">
      <w:pPr>
        <w:jc w:val="both"/>
        <w:rPr>
          <w:sz w:val="28"/>
          <w:szCs w:val="28"/>
          <w:lang/>
        </w:rPr>
      </w:pPr>
    </w:p>
    <w:sectPr w:rsidR="006B508F" w:rsidRPr="006B508F" w:rsidSect="00A352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6B508F"/>
    <w:rsid w:val="006B508F"/>
    <w:rsid w:val="00877338"/>
    <w:rsid w:val="009F5A62"/>
    <w:rsid w:val="00A352E4"/>
    <w:rsid w:val="00F927A3"/>
    <w:rsid w:val="00FF2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50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508F"/>
    <w:pPr>
      <w:spacing w:after="0" w:line="240" w:lineRule="auto"/>
    </w:pPr>
    <w:rPr>
      <w:rFonts w:ascii="Calibri" w:eastAsia="Times New Roman" w:hAnsi="Calibri" w:cs="Times New Roman"/>
      <w:lang w:val="sr-Latn-CS" w:eastAsia="sr-Latn-C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3</cp:revision>
  <cp:lastPrinted>2021-03-11T10:10:00Z</cp:lastPrinted>
  <dcterms:created xsi:type="dcterms:W3CDTF">2021-03-11T09:58:00Z</dcterms:created>
  <dcterms:modified xsi:type="dcterms:W3CDTF">2021-03-11T10:24:00Z</dcterms:modified>
</cp:coreProperties>
</file>